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06" w:rsidRDefault="00D528D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-1418272</wp:posOffset>
            </wp:positionH>
            <wp:positionV relativeFrom="paragraph">
              <wp:posOffset>994092</wp:posOffset>
            </wp:positionV>
            <wp:extent cx="8917302" cy="6080487"/>
            <wp:effectExtent l="8572" t="0" r="7303" b="7302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17302" cy="608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3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D2"/>
    <w:rsid w:val="003A3515"/>
    <w:rsid w:val="00CB2816"/>
    <w:rsid w:val="00D5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Walls, Amy R.</dc:creator>
  <cp:lastModifiedBy>Walls, Amy R.</cp:lastModifiedBy>
  <cp:revision>1</cp:revision>
  <dcterms:created xsi:type="dcterms:W3CDTF">2014-12-08T06:58:00Z</dcterms:created>
  <dcterms:modified xsi:type="dcterms:W3CDTF">2014-12-08T06:59:00Z</dcterms:modified>
</cp:coreProperties>
</file>